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3" w:rsidRDefault="00221E73" w:rsidP="00221E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совершении крупной сделки </w:t>
      </w:r>
    </w:p>
    <w:p w:rsidR="00221E73" w:rsidRDefault="00221E73" w:rsidP="00221E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1E73" w:rsidRDefault="00221E73" w:rsidP="00221E7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21E73" w:rsidRDefault="00221E73" w:rsidP="00221E73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221E73" w:rsidRDefault="00221E73" w:rsidP="00221E73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Открытое акционерное общество </w:t>
      </w:r>
      <w:r>
        <w:rPr>
          <w:rFonts w:ascii="Arial" w:hAnsi="Arial" w:cs="Arial"/>
        </w:rPr>
        <w:t>«Жлобинская швейная фабрика», расположенное  по  адресу: 247210,  Республика Беларусь,  Гомельская область, г. Жлобин, ул. Петровского,17</w:t>
      </w:r>
      <w:r>
        <w:rPr>
          <w:rFonts w:ascii="Arial" w:hAnsi="Arial" w:cs="Arial"/>
          <w:sz w:val="28"/>
        </w:rPr>
        <w:t xml:space="preserve"> </w:t>
      </w:r>
      <w:r w:rsidRPr="000B7C74">
        <w:rPr>
          <w:rFonts w:ascii="Arial" w:hAnsi="Arial" w:cs="Arial"/>
        </w:rPr>
        <w:t>настоящим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color w:val="000000"/>
        </w:rPr>
        <w:t>информирует, что</w:t>
      </w:r>
      <w:r w:rsidRPr="00D90DFB">
        <w:rPr>
          <w:rFonts w:ascii="Arial" w:hAnsi="Arial" w:cs="Arial"/>
          <w:color w:val="000000"/>
        </w:rPr>
        <w:t xml:space="preserve"> Наблюдательным советом </w:t>
      </w:r>
      <w:r w:rsidRPr="00A07235">
        <w:rPr>
          <w:rFonts w:ascii="Arial" w:hAnsi="Arial" w:cs="Arial"/>
          <w:color w:val="000000"/>
        </w:rPr>
        <w:t>ОАО «Жлобинская швейная фабрика»</w:t>
      </w:r>
      <w:r w:rsidRPr="00D90DF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 2</w:t>
      </w:r>
      <w:r w:rsidR="00057A8F">
        <w:rPr>
          <w:rFonts w:ascii="Arial" w:hAnsi="Arial" w:cs="Arial"/>
          <w:color w:val="000000"/>
        </w:rPr>
        <w:t>4</w:t>
      </w:r>
      <w:r w:rsidRPr="00560ED1">
        <w:rPr>
          <w:rFonts w:ascii="Arial" w:hAnsi="Arial" w:cs="Arial"/>
          <w:color w:val="000000"/>
        </w:rPr>
        <w:t>.0</w:t>
      </w:r>
      <w:r w:rsidR="00057A8F">
        <w:rPr>
          <w:rFonts w:ascii="Arial" w:hAnsi="Arial" w:cs="Arial"/>
          <w:color w:val="000000"/>
        </w:rPr>
        <w:t>8</w:t>
      </w:r>
      <w:r w:rsidRPr="00560ED1">
        <w:rPr>
          <w:rFonts w:ascii="Arial" w:hAnsi="Arial" w:cs="Arial"/>
          <w:color w:val="000000"/>
        </w:rPr>
        <w:t>.2018</w:t>
      </w:r>
      <w:r>
        <w:rPr>
          <w:rFonts w:ascii="Arial" w:hAnsi="Arial" w:cs="Arial"/>
          <w:color w:val="000000"/>
        </w:rPr>
        <w:t xml:space="preserve"> принято </w:t>
      </w:r>
      <w:r w:rsidRPr="00D90DFB">
        <w:rPr>
          <w:rFonts w:ascii="Arial" w:hAnsi="Arial" w:cs="Arial"/>
          <w:color w:val="000000"/>
        </w:rPr>
        <w:t>решени</w:t>
      </w:r>
      <w:r>
        <w:rPr>
          <w:rFonts w:ascii="Arial" w:hAnsi="Arial" w:cs="Arial"/>
          <w:color w:val="000000"/>
        </w:rPr>
        <w:t>е о внесении изменений в существенные условия крупной сделки.</w:t>
      </w:r>
      <w:proofErr w:type="gramEnd"/>
    </w:p>
    <w:p w:rsidR="00221E73" w:rsidRPr="00D63C2B" w:rsidRDefault="00221E73" w:rsidP="00221E73">
      <w:pPr>
        <w:pStyle w:val="a4"/>
        <w:spacing w:after="60"/>
        <w:ind w:left="0" w:firstLine="708"/>
        <w:jc w:val="both"/>
        <w:rPr>
          <w:rFonts w:ascii="Arial" w:hAnsi="Arial" w:cs="Arial"/>
        </w:rPr>
      </w:pPr>
      <w:r w:rsidRPr="00D63C2B">
        <w:rPr>
          <w:rFonts w:ascii="Arial" w:hAnsi="Arial" w:cs="Arial"/>
          <w:color w:val="000000"/>
        </w:rPr>
        <w:t xml:space="preserve">Вид сделки (каждой из взаимосвязанных сделок): внесение </w:t>
      </w:r>
      <w:r w:rsidRPr="00D63C2B">
        <w:rPr>
          <w:rFonts w:ascii="Arial" w:hAnsi="Arial" w:cs="Arial"/>
        </w:rPr>
        <w:t>изменений в существенные условия крупной сделки по заключенному</w:t>
      </w:r>
      <w:r>
        <w:rPr>
          <w:rFonts w:ascii="Arial" w:hAnsi="Arial" w:cs="Arial"/>
        </w:rPr>
        <w:t xml:space="preserve"> между ОАО «Жлобинская швейная фабрика» и ОАО «АСБ </w:t>
      </w:r>
      <w:proofErr w:type="spellStart"/>
      <w:r>
        <w:rPr>
          <w:rFonts w:ascii="Arial" w:hAnsi="Arial" w:cs="Arial"/>
        </w:rPr>
        <w:t>Беларусбанк</w:t>
      </w:r>
      <w:proofErr w:type="spellEnd"/>
      <w:r>
        <w:rPr>
          <w:rFonts w:ascii="Arial" w:hAnsi="Arial" w:cs="Arial"/>
        </w:rPr>
        <w:t>»</w:t>
      </w:r>
      <w:r w:rsidRPr="00D63C2B">
        <w:rPr>
          <w:rFonts w:ascii="Arial" w:hAnsi="Arial" w:cs="Arial"/>
        </w:rPr>
        <w:t xml:space="preserve"> кредитному договору № 312</w:t>
      </w:r>
      <w:r w:rsidR="00057A8F">
        <w:rPr>
          <w:rFonts w:ascii="Arial" w:hAnsi="Arial" w:cs="Arial"/>
        </w:rPr>
        <w:t>1680916</w:t>
      </w:r>
      <w:r w:rsidRPr="00D63C2B">
        <w:rPr>
          <w:rFonts w:ascii="Arial" w:hAnsi="Arial" w:cs="Arial"/>
        </w:rPr>
        <w:t xml:space="preserve"> от 2</w:t>
      </w:r>
      <w:r w:rsidR="00CD6D5F">
        <w:rPr>
          <w:rFonts w:ascii="Arial" w:hAnsi="Arial" w:cs="Arial"/>
        </w:rPr>
        <w:t>0.09.</w:t>
      </w:r>
      <w:r w:rsidRPr="00D63C2B">
        <w:rPr>
          <w:rFonts w:ascii="Arial" w:hAnsi="Arial" w:cs="Arial"/>
        </w:rPr>
        <w:t>201</w:t>
      </w:r>
      <w:r w:rsidR="00CD6D5F">
        <w:rPr>
          <w:rFonts w:ascii="Arial" w:hAnsi="Arial" w:cs="Arial"/>
        </w:rPr>
        <w:t>6</w:t>
      </w:r>
      <w:r w:rsidRPr="00D63C2B">
        <w:rPr>
          <w:rFonts w:ascii="Arial" w:hAnsi="Arial" w:cs="Arial"/>
        </w:rPr>
        <w:t> года в части взимания процентов за пользование кредитом в размере ставки рефинансирования Национального банка Республики Беларусь, увеличенной на 1,5 процентных пункт</w:t>
      </w:r>
      <w:r>
        <w:rPr>
          <w:rFonts w:ascii="Arial" w:hAnsi="Arial" w:cs="Arial"/>
        </w:rPr>
        <w:t>а</w:t>
      </w:r>
      <w:r w:rsidRPr="00D63C2B">
        <w:rPr>
          <w:rFonts w:ascii="Arial" w:hAnsi="Arial" w:cs="Arial"/>
        </w:rPr>
        <w:t>.</w:t>
      </w:r>
    </w:p>
    <w:p w:rsidR="00F422E9" w:rsidRPr="00CD6D5F" w:rsidRDefault="00221E73" w:rsidP="00221E73">
      <w:pPr>
        <w:pStyle w:val="14"/>
        <w:shd w:val="clear" w:color="auto" w:fill="FFFFFF"/>
        <w:tabs>
          <w:tab w:val="left" w:pos="812"/>
        </w:tabs>
        <w:rPr>
          <w:rFonts w:ascii="Arial" w:hAnsi="Arial" w:cs="Arial"/>
          <w:sz w:val="24"/>
        </w:rPr>
      </w:pPr>
      <w:r w:rsidRPr="00D63C2B">
        <w:rPr>
          <w:rFonts w:ascii="Arial" w:hAnsi="Arial" w:cs="Arial"/>
          <w:color w:val="000000"/>
          <w:sz w:val="24"/>
        </w:rPr>
        <w:t xml:space="preserve">Предмет сделки: внесение </w:t>
      </w:r>
      <w:r w:rsidRPr="00D63C2B">
        <w:rPr>
          <w:rFonts w:ascii="Arial" w:hAnsi="Arial" w:cs="Arial"/>
          <w:sz w:val="24"/>
        </w:rPr>
        <w:t xml:space="preserve">изменений в существенные условия крупной сделки </w:t>
      </w:r>
      <w:r w:rsidR="00F422E9">
        <w:rPr>
          <w:rFonts w:ascii="Arial" w:hAnsi="Arial" w:cs="Arial"/>
          <w:sz w:val="24"/>
        </w:rPr>
        <w:t>п. 1.3</w:t>
      </w:r>
      <w:r w:rsidRPr="00D63C2B">
        <w:rPr>
          <w:rFonts w:ascii="Arial" w:hAnsi="Arial" w:cs="Arial"/>
          <w:sz w:val="24"/>
        </w:rPr>
        <w:t xml:space="preserve"> креди</w:t>
      </w:r>
      <w:r w:rsidR="00F422E9">
        <w:rPr>
          <w:rFonts w:ascii="Arial" w:hAnsi="Arial" w:cs="Arial"/>
          <w:sz w:val="24"/>
        </w:rPr>
        <w:t>тного договора</w:t>
      </w:r>
      <w:r w:rsidRPr="00D63C2B">
        <w:rPr>
          <w:rFonts w:ascii="Arial" w:hAnsi="Arial" w:cs="Arial"/>
          <w:sz w:val="24"/>
        </w:rPr>
        <w:t xml:space="preserve"> № </w:t>
      </w:r>
      <w:r w:rsidR="00CD6D5F" w:rsidRPr="00CD6D5F">
        <w:rPr>
          <w:rFonts w:ascii="Arial" w:hAnsi="Arial" w:cs="Arial"/>
          <w:sz w:val="24"/>
        </w:rPr>
        <w:t>3121680916 от 20.09.2016 года</w:t>
      </w:r>
      <w:r w:rsidR="00F422E9" w:rsidRPr="00CD6D5F">
        <w:rPr>
          <w:rFonts w:ascii="Arial" w:hAnsi="Arial" w:cs="Arial"/>
          <w:sz w:val="24"/>
        </w:rPr>
        <w:t>:</w:t>
      </w:r>
    </w:p>
    <w:p w:rsidR="00221E73" w:rsidRPr="00F422E9" w:rsidRDefault="00F422E9" w:rsidP="00221E73">
      <w:pPr>
        <w:pStyle w:val="14"/>
        <w:shd w:val="clear" w:color="auto" w:fill="FFFFFF"/>
        <w:tabs>
          <w:tab w:val="left" w:pos="812"/>
        </w:tabs>
        <w:rPr>
          <w:rFonts w:ascii="Arial" w:hAnsi="Arial" w:cs="Arial"/>
          <w:sz w:val="24"/>
        </w:rPr>
      </w:pPr>
      <w:r w:rsidRPr="00F422E9">
        <w:rPr>
          <w:rFonts w:ascii="Arial" w:hAnsi="Arial" w:cs="Arial"/>
          <w:sz w:val="24"/>
        </w:rPr>
        <w:t>«1.3</w:t>
      </w:r>
      <w:r w:rsidR="00221E73" w:rsidRPr="00F422E9">
        <w:rPr>
          <w:rFonts w:ascii="Arial" w:hAnsi="Arial" w:cs="Arial"/>
          <w:sz w:val="24"/>
        </w:rPr>
        <w:t xml:space="preserve"> </w:t>
      </w:r>
      <w:r w:rsidR="00221E73" w:rsidRPr="00F422E9">
        <w:rPr>
          <w:rFonts w:ascii="Arial" w:hAnsi="Arial" w:cs="Arial"/>
          <w:spacing w:val="-2"/>
          <w:sz w:val="24"/>
        </w:rPr>
        <w:t>Процентная ставка за пользование кредитом по настоящему договору</w:t>
      </w:r>
      <w:r w:rsidR="00221E73" w:rsidRPr="00F422E9">
        <w:rPr>
          <w:rFonts w:ascii="Arial" w:hAnsi="Arial" w:cs="Arial"/>
          <w:sz w:val="24"/>
        </w:rPr>
        <w:t xml:space="preserve"> устанавливается:</w:t>
      </w:r>
    </w:p>
    <w:p w:rsidR="00221E73" w:rsidRPr="00F422E9" w:rsidRDefault="00221E73" w:rsidP="00CD6D5F">
      <w:pPr>
        <w:pStyle w:val="14"/>
        <w:shd w:val="clear" w:color="auto" w:fill="FFFFFF"/>
        <w:tabs>
          <w:tab w:val="left" w:pos="812"/>
        </w:tabs>
        <w:rPr>
          <w:rFonts w:ascii="Arial" w:hAnsi="Arial" w:cs="Arial"/>
        </w:rPr>
      </w:pPr>
      <w:r w:rsidRPr="00F422E9">
        <w:rPr>
          <w:rFonts w:ascii="Arial" w:hAnsi="Arial" w:cs="Arial"/>
          <w:sz w:val="24"/>
        </w:rPr>
        <w:t>- в размере ставки рефинансирования Национального банка Республики Беларусь</w:t>
      </w:r>
      <w:r w:rsidRPr="00CD6D5F">
        <w:rPr>
          <w:rFonts w:ascii="Arial" w:hAnsi="Arial" w:cs="Arial"/>
          <w:sz w:val="24"/>
        </w:rPr>
        <w:t xml:space="preserve">, увеличенной на 1,5 </w:t>
      </w:r>
      <w:proofErr w:type="gramStart"/>
      <w:r w:rsidRPr="00CD6D5F">
        <w:rPr>
          <w:rFonts w:ascii="Arial" w:hAnsi="Arial" w:cs="Arial"/>
          <w:sz w:val="24"/>
        </w:rPr>
        <w:t>процентных</w:t>
      </w:r>
      <w:proofErr w:type="gramEnd"/>
      <w:r w:rsidRPr="00CD6D5F">
        <w:rPr>
          <w:rFonts w:ascii="Arial" w:hAnsi="Arial" w:cs="Arial"/>
          <w:sz w:val="24"/>
        </w:rPr>
        <w:t xml:space="preserve"> пункта</w:t>
      </w:r>
      <w:r w:rsidRPr="00F422E9">
        <w:rPr>
          <w:rFonts w:ascii="Arial" w:hAnsi="Arial" w:cs="Arial"/>
        </w:rPr>
        <w:t>.</w:t>
      </w:r>
    </w:p>
    <w:p w:rsidR="00221E73" w:rsidRPr="00F422E9" w:rsidRDefault="00221E73" w:rsidP="00221E73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  <w:color w:val="000000"/>
        </w:rPr>
      </w:pPr>
      <w:r w:rsidRPr="00F422E9">
        <w:rPr>
          <w:rFonts w:ascii="Arial" w:hAnsi="Arial" w:cs="Arial"/>
        </w:rPr>
        <w:t>При начислении и расчете процентов количество дней в году принимается сторонами равным 360 дням, в месяце – 30 дням</w:t>
      </w:r>
      <w:r w:rsidR="00F422E9">
        <w:rPr>
          <w:rFonts w:ascii="Arial" w:hAnsi="Arial" w:cs="Arial"/>
          <w:color w:val="000000"/>
        </w:rPr>
        <w:t>».</w:t>
      </w:r>
    </w:p>
    <w:p w:rsidR="00221E73" w:rsidRPr="004210CE" w:rsidRDefault="00221E73" w:rsidP="00221E73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 w:rsidRPr="00D87B8C">
        <w:rPr>
          <w:rFonts w:ascii="Arial" w:hAnsi="Arial" w:cs="Arial"/>
          <w:color w:val="000000"/>
        </w:rPr>
        <w:t>Сумма сделки (общая сумма взаимосвязанных сделок)</w:t>
      </w:r>
      <w:r>
        <w:rPr>
          <w:rFonts w:ascii="Arial" w:hAnsi="Arial" w:cs="Arial"/>
          <w:color w:val="000000"/>
        </w:rPr>
        <w:t>:</w:t>
      </w:r>
      <w:r w:rsidRPr="00D87B8C">
        <w:rPr>
          <w:rFonts w:ascii="Arial" w:hAnsi="Arial" w:cs="Arial"/>
        </w:rPr>
        <w:t xml:space="preserve"> </w:t>
      </w:r>
      <w:r w:rsidR="00F422E9" w:rsidRPr="004210CE">
        <w:rPr>
          <w:rFonts w:ascii="Arial" w:hAnsi="Arial" w:cs="Arial"/>
        </w:rPr>
        <w:t>Е</w:t>
      </w:r>
      <w:r w:rsidRPr="004210CE">
        <w:rPr>
          <w:rFonts w:ascii="Arial" w:hAnsi="Arial" w:cs="Arial"/>
        </w:rPr>
        <w:t>диновременная</w:t>
      </w:r>
      <w:r w:rsidR="00F422E9">
        <w:rPr>
          <w:rFonts w:ascii="Arial" w:hAnsi="Arial" w:cs="Arial"/>
        </w:rPr>
        <w:t xml:space="preserve"> </w:t>
      </w:r>
      <w:r w:rsidRPr="004210CE">
        <w:rPr>
          <w:rFonts w:ascii="Arial" w:hAnsi="Arial" w:cs="Arial"/>
        </w:rPr>
        <w:t>задолженность по кредитному договору</w:t>
      </w:r>
      <w:r w:rsidR="00F422E9">
        <w:rPr>
          <w:rFonts w:ascii="Arial" w:hAnsi="Arial" w:cs="Arial"/>
        </w:rPr>
        <w:t xml:space="preserve"> </w:t>
      </w:r>
      <w:r w:rsidRPr="004210CE">
        <w:rPr>
          <w:rFonts w:ascii="Arial" w:hAnsi="Arial" w:cs="Arial"/>
        </w:rPr>
        <w:t xml:space="preserve">№ </w:t>
      </w:r>
      <w:r w:rsidR="00CD6D5F" w:rsidRPr="00CD6D5F">
        <w:rPr>
          <w:rFonts w:ascii="Arial" w:hAnsi="Arial" w:cs="Arial"/>
        </w:rPr>
        <w:t>3121680916 от 20.09.2016 </w:t>
      </w:r>
      <w:r w:rsidRPr="004210CE">
        <w:rPr>
          <w:rFonts w:ascii="Arial" w:hAnsi="Arial" w:cs="Arial"/>
        </w:rPr>
        <w:t xml:space="preserve"> года в размере не более </w:t>
      </w:r>
      <w:r w:rsidR="007E097A">
        <w:rPr>
          <w:rFonts w:ascii="Arial" w:hAnsi="Arial" w:cs="Arial"/>
        </w:rPr>
        <w:t>490</w:t>
      </w:r>
      <w:r w:rsidRPr="004210CE">
        <w:rPr>
          <w:rFonts w:ascii="Arial" w:hAnsi="Arial" w:cs="Arial"/>
        </w:rPr>
        <w:t xml:space="preserve"> 000, 00 (</w:t>
      </w:r>
      <w:r w:rsidR="007E097A">
        <w:rPr>
          <w:rFonts w:ascii="Arial" w:hAnsi="Arial" w:cs="Arial"/>
        </w:rPr>
        <w:t>Четыреста девяносто</w:t>
      </w:r>
      <w:r w:rsidRPr="004210CE">
        <w:rPr>
          <w:rFonts w:ascii="Arial" w:hAnsi="Arial" w:cs="Arial"/>
        </w:rPr>
        <w:t xml:space="preserve"> тысяч) белорусских</w:t>
      </w:r>
      <w:r w:rsidR="00F422E9">
        <w:rPr>
          <w:rFonts w:ascii="Arial" w:hAnsi="Arial" w:cs="Arial"/>
        </w:rPr>
        <w:t xml:space="preserve"> </w:t>
      </w:r>
      <w:r w:rsidRPr="004210CE">
        <w:rPr>
          <w:rFonts w:ascii="Arial" w:hAnsi="Arial" w:cs="Arial"/>
        </w:rPr>
        <w:t>рублей и проценты за</w:t>
      </w:r>
      <w:r w:rsidR="00F422E9">
        <w:rPr>
          <w:rFonts w:ascii="Arial" w:hAnsi="Arial" w:cs="Arial"/>
        </w:rPr>
        <w:t xml:space="preserve"> пользование </w:t>
      </w:r>
      <w:r w:rsidRPr="004210CE">
        <w:rPr>
          <w:rFonts w:ascii="Arial" w:hAnsi="Arial" w:cs="Arial"/>
        </w:rPr>
        <w:t>кредитом</w:t>
      </w:r>
      <w:r w:rsidR="007E097A">
        <w:rPr>
          <w:rFonts w:ascii="Arial" w:hAnsi="Arial" w:cs="Arial"/>
        </w:rPr>
        <w:t>.</w:t>
      </w:r>
    </w:p>
    <w:p w:rsidR="00221E73" w:rsidRDefault="00221E73" w:rsidP="00221E73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Стоимость имущества приобретаемого (отчуждаемого) по сделке: ---</w:t>
      </w:r>
    </w:p>
    <w:p w:rsidR="00221E73" w:rsidRDefault="00221E73" w:rsidP="00221E73">
      <w:pPr>
        <w:pStyle w:val="a4"/>
        <w:spacing w:after="60"/>
        <w:ind w:left="0" w:firstLine="708"/>
        <w:jc w:val="both"/>
        <w:rPr>
          <w:sz w:val="28"/>
          <w:szCs w:val="28"/>
        </w:rPr>
      </w:pPr>
      <w:r w:rsidRPr="00560ED1">
        <w:rPr>
          <w:rFonts w:ascii="Arial" w:hAnsi="Arial" w:cs="Arial"/>
        </w:rPr>
        <w:t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</w:t>
      </w:r>
      <w:r w:rsidRPr="00C95207">
        <w:rPr>
          <w:sz w:val="28"/>
          <w:szCs w:val="28"/>
        </w:rPr>
        <w:t xml:space="preserve"> </w:t>
      </w:r>
      <w:r w:rsidRPr="00560ED1">
        <w:rPr>
          <w:rFonts w:ascii="Arial" w:hAnsi="Arial" w:cs="Arial"/>
        </w:rPr>
        <w:t>(стоимости активов)</w:t>
      </w:r>
      <w:r>
        <w:rPr>
          <w:rFonts w:ascii="Arial" w:hAnsi="Arial" w:cs="Arial"/>
        </w:rPr>
        <w:t>:</w:t>
      </w:r>
      <w:r w:rsidRPr="00560E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2 7</w:t>
      </w:r>
      <w:r w:rsidR="00506971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</w:t>
      </w:r>
      <w:r w:rsidR="00506971">
        <w:rPr>
          <w:rFonts w:ascii="Arial" w:hAnsi="Arial" w:cs="Arial"/>
        </w:rPr>
        <w:t>863</w:t>
      </w:r>
      <w:r w:rsidRPr="00FD1190">
        <w:rPr>
          <w:rFonts w:ascii="Arial" w:hAnsi="Arial" w:cs="Arial"/>
        </w:rPr>
        <w:t>,</w:t>
      </w:r>
      <w:r w:rsidR="00506971">
        <w:rPr>
          <w:rFonts w:ascii="Arial" w:hAnsi="Arial" w:cs="Arial"/>
        </w:rPr>
        <w:t>13</w:t>
      </w:r>
      <w:r w:rsidRPr="00FD1190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</w:t>
      </w:r>
      <w:r w:rsidRPr="00FD1190">
        <w:rPr>
          <w:rFonts w:ascii="Arial" w:hAnsi="Arial" w:cs="Arial"/>
        </w:rPr>
        <w:t>по состоянию на 01.0</w:t>
      </w:r>
      <w:r w:rsidR="00506971">
        <w:rPr>
          <w:rFonts w:ascii="Arial" w:hAnsi="Arial" w:cs="Arial"/>
        </w:rPr>
        <w:t>7</w:t>
      </w:r>
      <w:r w:rsidRPr="00FD1190">
        <w:rPr>
          <w:rFonts w:ascii="Arial" w:hAnsi="Arial" w:cs="Arial"/>
        </w:rPr>
        <w:t>.2018 года</w:t>
      </w:r>
      <w:r>
        <w:rPr>
          <w:rFonts w:ascii="Arial" w:hAnsi="Arial" w:cs="Arial"/>
        </w:rPr>
        <w:t>.</w:t>
      </w:r>
    </w:p>
    <w:p w:rsidR="00221E73" w:rsidRDefault="00221E73" w:rsidP="00221E73">
      <w:pPr>
        <w:pStyle w:val="a4"/>
        <w:spacing w:after="60"/>
        <w:ind w:left="0"/>
        <w:jc w:val="both"/>
        <w:rPr>
          <w:sz w:val="28"/>
          <w:szCs w:val="28"/>
        </w:rPr>
      </w:pPr>
    </w:p>
    <w:p w:rsidR="00221E73" w:rsidRDefault="00221E73" w:rsidP="00D63C2B">
      <w:pPr>
        <w:pStyle w:val="a4"/>
        <w:spacing w:after="60"/>
        <w:ind w:left="0"/>
        <w:jc w:val="both"/>
        <w:rPr>
          <w:sz w:val="28"/>
          <w:szCs w:val="28"/>
        </w:rPr>
      </w:pPr>
    </w:p>
    <w:sectPr w:rsidR="00221E73" w:rsidSect="005D0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57A8F"/>
    <w:rsid w:val="00061A15"/>
    <w:rsid w:val="00066EEA"/>
    <w:rsid w:val="0009231B"/>
    <w:rsid w:val="000B7C74"/>
    <w:rsid w:val="000C0BD5"/>
    <w:rsid w:val="000C14A2"/>
    <w:rsid w:val="000E2EF0"/>
    <w:rsid w:val="001059E6"/>
    <w:rsid w:val="001154D5"/>
    <w:rsid w:val="00115F36"/>
    <w:rsid w:val="001B3ED0"/>
    <w:rsid w:val="001B7F5B"/>
    <w:rsid w:val="001C69A4"/>
    <w:rsid w:val="00221E73"/>
    <w:rsid w:val="002429DC"/>
    <w:rsid w:val="00256B53"/>
    <w:rsid w:val="00260C71"/>
    <w:rsid w:val="002C34C9"/>
    <w:rsid w:val="002D13F5"/>
    <w:rsid w:val="002D7B84"/>
    <w:rsid w:val="002F6370"/>
    <w:rsid w:val="00315463"/>
    <w:rsid w:val="003203FF"/>
    <w:rsid w:val="00325FC4"/>
    <w:rsid w:val="00344B01"/>
    <w:rsid w:val="003541B4"/>
    <w:rsid w:val="00356B27"/>
    <w:rsid w:val="00370AA5"/>
    <w:rsid w:val="00380430"/>
    <w:rsid w:val="0038154E"/>
    <w:rsid w:val="003D38D3"/>
    <w:rsid w:val="003F368D"/>
    <w:rsid w:val="00413F08"/>
    <w:rsid w:val="004210CE"/>
    <w:rsid w:val="0044618C"/>
    <w:rsid w:val="004C1C97"/>
    <w:rsid w:val="004C4E0E"/>
    <w:rsid w:val="00504050"/>
    <w:rsid w:val="00506971"/>
    <w:rsid w:val="00530293"/>
    <w:rsid w:val="00530B6F"/>
    <w:rsid w:val="00533F7D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30C68"/>
    <w:rsid w:val="0064008E"/>
    <w:rsid w:val="00645CF4"/>
    <w:rsid w:val="00647F3E"/>
    <w:rsid w:val="006A0944"/>
    <w:rsid w:val="006A28F4"/>
    <w:rsid w:val="006C1EFB"/>
    <w:rsid w:val="006D6A29"/>
    <w:rsid w:val="006E29F7"/>
    <w:rsid w:val="006F6317"/>
    <w:rsid w:val="006F6D6F"/>
    <w:rsid w:val="00713D2B"/>
    <w:rsid w:val="0076257C"/>
    <w:rsid w:val="00764EC6"/>
    <w:rsid w:val="007650CC"/>
    <w:rsid w:val="007956E3"/>
    <w:rsid w:val="00795861"/>
    <w:rsid w:val="007A2C5B"/>
    <w:rsid w:val="007B4ECE"/>
    <w:rsid w:val="007D75FD"/>
    <w:rsid w:val="007E097A"/>
    <w:rsid w:val="007F0A95"/>
    <w:rsid w:val="00826DC6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E239E"/>
    <w:rsid w:val="009F0912"/>
    <w:rsid w:val="00A07235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AF7C00"/>
    <w:rsid w:val="00B0255C"/>
    <w:rsid w:val="00B31D88"/>
    <w:rsid w:val="00B54857"/>
    <w:rsid w:val="00B73E34"/>
    <w:rsid w:val="00B769CD"/>
    <w:rsid w:val="00B80F35"/>
    <w:rsid w:val="00BA6297"/>
    <w:rsid w:val="00BB2DA2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95207"/>
    <w:rsid w:val="00CA2063"/>
    <w:rsid w:val="00CD6D5F"/>
    <w:rsid w:val="00CE3476"/>
    <w:rsid w:val="00D33C22"/>
    <w:rsid w:val="00D35410"/>
    <w:rsid w:val="00D42C31"/>
    <w:rsid w:val="00D63C2B"/>
    <w:rsid w:val="00D72881"/>
    <w:rsid w:val="00D87B8C"/>
    <w:rsid w:val="00D9656A"/>
    <w:rsid w:val="00DA1044"/>
    <w:rsid w:val="00DE5BF7"/>
    <w:rsid w:val="00DF104F"/>
    <w:rsid w:val="00DF1593"/>
    <w:rsid w:val="00E0024C"/>
    <w:rsid w:val="00E12751"/>
    <w:rsid w:val="00E50AC7"/>
    <w:rsid w:val="00E55AF4"/>
    <w:rsid w:val="00E65BA0"/>
    <w:rsid w:val="00E8083F"/>
    <w:rsid w:val="00EA1470"/>
    <w:rsid w:val="00ED2548"/>
    <w:rsid w:val="00ED7730"/>
    <w:rsid w:val="00EE2200"/>
    <w:rsid w:val="00EF2434"/>
    <w:rsid w:val="00EF26D5"/>
    <w:rsid w:val="00F01422"/>
    <w:rsid w:val="00F05E13"/>
    <w:rsid w:val="00F3565C"/>
    <w:rsid w:val="00F422E9"/>
    <w:rsid w:val="00F508AA"/>
    <w:rsid w:val="00F67CB8"/>
    <w:rsid w:val="00F86CCE"/>
    <w:rsid w:val="00F9427C"/>
    <w:rsid w:val="00FA7C1E"/>
    <w:rsid w:val="00FB5840"/>
    <w:rsid w:val="00FC0206"/>
    <w:rsid w:val="00FD119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21E73"/>
    <w:pPr>
      <w:tabs>
        <w:tab w:val="left" w:pos="709"/>
      </w:tabs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21E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4+"/>
    <w:basedOn w:val="a"/>
    <w:link w:val="140"/>
    <w:rsid w:val="00221E73"/>
    <w:pPr>
      <w:widowControl w:val="0"/>
      <w:ind w:firstLine="709"/>
      <w:jc w:val="both"/>
    </w:pPr>
    <w:rPr>
      <w:sz w:val="28"/>
    </w:rPr>
  </w:style>
  <w:style w:type="character" w:customStyle="1" w:styleId="140">
    <w:name w:val="Основной 14+ Знак"/>
    <w:basedOn w:val="a0"/>
    <w:link w:val="14"/>
    <w:rsid w:val="00221E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buh3</cp:lastModifiedBy>
  <cp:revision>17</cp:revision>
  <cp:lastPrinted>2018-08-29T13:58:00Z</cp:lastPrinted>
  <dcterms:created xsi:type="dcterms:W3CDTF">2017-04-14T08:43:00Z</dcterms:created>
  <dcterms:modified xsi:type="dcterms:W3CDTF">2018-08-29T14:29:00Z</dcterms:modified>
</cp:coreProperties>
</file>